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CAD8365" w:rsidR="00050983"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0B1607">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7A2994">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0B1607">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0B1607">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0B1607">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0B1607">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0B1607">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9516C42" w14:textId="7FE733F2"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____________________________________________</w:t>
      </w:r>
      <w:r w:rsidRPr="006A2F9F">
        <w:rPr>
          <w:rFonts w:ascii="Segoe UI" w:eastAsia="SimSun" w:hAnsi="Segoe UI" w:cs="Segoe UI"/>
          <w:b/>
          <w:bCs/>
          <w:kern w:val="2"/>
          <w:sz w:val="20"/>
          <w:szCs w:val="20"/>
          <w:highlight w:val="yellow"/>
          <w:lang w:eastAsia="hi-IN" w:bidi="hi-IN"/>
        </w:rPr>
        <w:t>(</w:t>
      </w:r>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2021, en cumplimiento a lo dispuesto por el artículo 43 de la Ley de Obras Públicas y  Servicios Relacionados con las Mismas del Estado de San Luis Potosí.</w:t>
      </w:r>
    </w:p>
    <w:p w14:paraId="63B2D300" w14:textId="3AE7FC75" w:rsidR="000B1607" w:rsidRDefault="000B1607" w:rsidP="000B1607">
      <w:pPr>
        <w:widowControl w:val="0"/>
        <w:suppressAutoHyphens/>
        <w:jc w:val="both"/>
        <w:rPr>
          <w:rFonts w:ascii="Segoe UI" w:eastAsia="SimSun" w:hAnsi="Segoe UI" w:cs="Segoe UI"/>
          <w:b/>
          <w:kern w:val="2"/>
          <w:sz w:val="20"/>
          <w:szCs w:val="20"/>
          <w:lang w:eastAsia="hi-IN" w:bidi="hi-IN"/>
        </w:rPr>
      </w:pPr>
    </w:p>
    <w:p w14:paraId="70CCFA1B" w14:textId="77777777" w:rsidR="006A2F9F" w:rsidRPr="006A2F9F" w:rsidRDefault="006A2F9F" w:rsidP="000B1607">
      <w:pPr>
        <w:widowControl w:val="0"/>
        <w:suppressAutoHyphens/>
        <w:jc w:val="both"/>
        <w:rPr>
          <w:rFonts w:ascii="Segoe UI" w:eastAsia="SimSun" w:hAnsi="Segoe UI" w:cs="Segoe UI"/>
          <w:b/>
          <w:kern w:val="2"/>
          <w:sz w:val="20"/>
          <w:szCs w:val="20"/>
          <w:lang w:eastAsia="hi-IN" w:bidi="hi-IN"/>
        </w:rPr>
      </w:pPr>
    </w:p>
    <w:p w14:paraId="5E559B96" w14:textId="53CC9065" w:rsidR="000B1607" w:rsidRPr="006A2F9F" w:rsidRDefault="000B1607" w:rsidP="000B1607">
      <w:pPr>
        <w:widowControl w:val="0"/>
        <w:suppressAutoHyphens/>
        <w:ind w:right="-91"/>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p>
    <w:p w14:paraId="61461390" w14:textId="77777777" w:rsidR="009064B4" w:rsidRPr="006A2F9F" w:rsidRDefault="009064B4" w:rsidP="000B1607">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0B1607">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0B1607">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0B1607">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5748234C" w14:textId="21ADC97D" w:rsidR="009064B4" w:rsidRPr="006A2F9F" w:rsidRDefault="009064B4" w:rsidP="000B1607">
      <w:pPr>
        <w:widowControl w:val="0"/>
        <w:suppressAutoHyphens/>
        <w:jc w:val="both"/>
        <w:rPr>
          <w:rFonts w:ascii="Segoe UI" w:eastAsia="SimSun" w:hAnsi="Segoe UI" w:cs="Segoe UI"/>
          <w:b/>
          <w:kern w:val="2"/>
          <w:sz w:val="20"/>
          <w:szCs w:val="20"/>
          <w:highlight w:val="yellow"/>
          <w:lang w:eastAsia="hi-IN" w:bidi="hi-IN"/>
        </w:rPr>
      </w:pPr>
    </w:p>
    <w:p w14:paraId="12DE49D0" w14:textId="77777777" w:rsidR="009064B4" w:rsidRPr="006A2F9F" w:rsidRDefault="009064B4" w:rsidP="000B1607">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0B1607">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w:t>
      </w:r>
      <w:r w:rsidRPr="006A2F9F">
        <w:rPr>
          <w:rFonts w:ascii="Segoe UI" w:eastAsia="Arial" w:hAnsi="Segoe UI" w:cs="Segoe UI"/>
          <w:kern w:val="2"/>
          <w:sz w:val="20"/>
          <w:szCs w:val="20"/>
          <w:lang w:val="es-ES_tradnl" w:eastAsia="hi-IN" w:bidi="hi-IN"/>
        </w:rPr>
        <w:lastRenderedPageBreak/>
        <w:t>los elementos necesarios para contratar y obligarse en el ámbito de sus facultades.</w:t>
      </w:r>
    </w:p>
    <w:p w14:paraId="6ED56192" w14:textId="77777777" w:rsidR="000B1607" w:rsidRPr="006A2F9F" w:rsidRDefault="000B1607" w:rsidP="000B1607">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0B1607">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0B1607">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0B1607">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75B1B991" w14:textId="77777777" w:rsidR="000B1607" w:rsidRPr="006A2F9F" w:rsidRDefault="000B1607" w:rsidP="000B1607">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0B1607">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0B1607">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395"/>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7A2994">
            <w:pPr>
              <w:pStyle w:val="Ttulo2"/>
              <w:jc w:val="center"/>
              <w:outlineLvl w:val="1"/>
              <w:rPr>
                <w:rFonts w:ascii="Segoe UI" w:hAnsi="Segoe UI" w:cs="Segoe UI"/>
                <w:sz w:val="20"/>
              </w:rPr>
            </w:pPr>
            <w:r w:rsidRPr="006A2F9F">
              <w:rPr>
                <w:rFonts w:ascii="Segoe UI" w:hAnsi="Segoe UI" w:cs="Segoe UI"/>
                <w:sz w:val="20"/>
              </w:rPr>
              <w:t>C L Á U S U L A S:</w:t>
            </w:r>
          </w:p>
        </w:tc>
      </w:tr>
    </w:tbl>
    <w:p w14:paraId="3803932F" w14:textId="77777777" w:rsidR="000B1607" w:rsidRPr="006A2F9F" w:rsidRDefault="000B1607" w:rsidP="000B1607">
      <w:pPr>
        <w:suppressAutoHyphens/>
        <w:spacing w:line="100" w:lineRule="atLeast"/>
        <w:rPr>
          <w:rFonts w:ascii="Segoe UI" w:eastAsia="Calibri" w:hAnsi="Segoe UI" w:cs="Segoe UI"/>
          <w:b/>
          <w:kern w:val="2"/>
          <w:sz w:val="20"/>
          <w:szCs w:val="20"/>
          <w:lang w:eastAsia="ar-SA"/>
        </w:rPr>
      </w:pPr>
    </w:p>
    <w:p w14:paraId="7C3250A1" w14:textId="6A621C86" w:rsidR="000B1607" w:rsidRPr="006A2F9F" w:rsidRDefault="000B1607" w:rsidP="000B1607">
      <w:pPr>
        <w:suppressAutoHyphens/>
        <w:spacing w:line="100" w:lineRule="atLeast"/>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0B1607">
      <w:pPr>
        <w:widowControl w:val="0"/>
        <w:suppressAutoHyphens/>
        <w:jc w:val="both"/>
        <w:rPr>
          <w:rFonts w:ascii="Segoe UI" w:eastAsia="SimSun" w:hAnsi="Segoe UI" w:cs="Segoe UI"/>
          <w:kern w:val="2"/>
          <w:sz w:val="20"/>
          <w:szCs w:val="20"/>
          <w:lang w:eastAsia="hi-IN" w:bidi="hi-IN"/>
        </w:rPr>
      </w:pPr>
    </w:p>
    <w:p w14:paraId="5447F8C9" w14:textId="43417665" w:rsidR="000B1607" w:rsidRPr="006A2F9F" w:rsidRDefault="000B1607" w:rsidP="000B1607">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Obras que se ejecutarán de acuerdo con los proyectos, planos, especificaciones, normas de calidad, programas y presupuestos autorizados y validados por las autoridades correspondientes, los cuales forman parte integrante de este contrato y constan en el expediente de concurso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0B1607">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w:t>
      </w:r>
      <w:r w:rsidRPr="006A2F9F">
        <w:rPr>
          <w:rFonts w:ascii="Segoe UI" w:hAnsi="Segoe UI" w:cs="Segoe UI"/>
          <w:sz w:val="20"/>
          <w:szCs w:val="20"/>
          <w:highlight w:val="yellow"/>
        </w:rPr>
        <w:lastRenderedPageBreak/>
        <w:t xml:space="preserve">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179"/>
        <w:gridCol w:w="3094"/>
        <w:gridCol w:w="3122"/>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7A2994">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7A2994">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7A2994">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7A2994">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7A2994">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7A2994">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7A2994">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1A56EBE5" w14:textId="38BD2476" w:rsidR="00C910C6"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b/>
          <w:kern w:val="2"/>
          <w:sz w:val="20"/>
          <w:szCs w:val="20"/>
          <w:highlight w:val="yellow"/>
          <w:lang w:eastAsia="hi-IN" w:bidi="hi-IN"/>
        </w:rPr>
        <w:t>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0B1607">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de acuerdo a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0B1607">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069855A4" w:rsidR="000B1607" w:rsidRPr="006A2F9F" w:rsidRDefault="000B1607" w:rsidP="000B1607">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9F6082">
        <w:rPr>
          <w:rFonts w:ascii="Segoe UI" w:eastAsia="SimSun" w:hAnsi="Segoe UI" w:cs="Segoe UI"/>
          <w:kern w:val="2"/>
          <w:sz w:val="20"/>
          <w:szCs w:val="20"/>
          <w:lang w:eastAsia="hi-IN" w:bidi="hi-IN"/>
        </w:rPr>
        <w:t>En este contrato no se otorgará anticipo.</w:t>
      </w:r>
    </w:p>
    <w:p w14:paraId="28C3786D" w14:textId="77777777" w:rsidR="00C910C6" w:rsidRPr="006A2F9F" w:rsidRDefault="00C910C6" w:rsidP="000B1607">
      <w:pPr>
        <w:jc w:val="both"/>
        <w:rPr>
          <w:rFonts w:ascii="Segoe UI" w:eastAsia="SimSun" w:hAnsi="Segoe UI" w:cs="Segoe UI"/>
          <w:kern w:val="2"/>
          <w:sz w:val="20"/>
          <w:szCs w:val="20"/>
          <w:lang w:eastAsia="hi-IN" w:bidi="hi-IN"/>
        </w:rPr>
      </w:pPr>
    </w:p>
    <w:p w14:paraId="69E6EB31" w14:textId="76C48944" w:rsidR="000B1607" w:rsidRPr="006A2F9F" w:rsidRDefault="000B1607" w:rsidP="000B1607">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0B1607">
      <w:pPr>
        <w:jc w:val="both"/>
        <w:rPr>
          <w:rFonts w:ascii="Segoe UI" w:eastAsia="SimSun" w:hAnsi="Segoe UI" w:cs="Segoe UI"/>
          <w:kern w:val="2"/>
          <w:sz w:val="20"/>
          <w:szCs w:val="20"/>
          <w:lang w:eastAsia="hi-IN" w:bidi="hi-IN"/>
        </w:rPr>
      </w:pPr>
    </w:p>
    <w:p w14:paraId="5AD998CE" w14:textId="1CDA837E" w:rsidR="000B1607" w:rsidRPr="006A2F9F" w:rsidRDefault="000B1607" w:rsidP="000B1607">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0B1607">
      <w:pPr>
        <w:jc w:val="both"/>
        <w:rPr>
          <w:rFonts w:ascii="Segoe UI" w:eastAsia="SimSun" w:hAnsi="Segoe UI" w:cs="Segoe UI"/>
          <w:kern w:val="2"/>
          <w:sz w:val="20"/>
          <w:szCs w:val="20"/>
          <w:lang w:eastAsia="hi-IN" w:bidi="hi-IN"/>
        </w:rPr>
      </w:pPr>
    </w:p>
    <w:p w14:paraId="68C80727"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0B1607">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ab/>
      </w:r>
    </w:p>
    <w:p w14:paraId="641754E7" w14:textId="66392839"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0B1607">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0B1607">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0B1607">
      <w:pPr>
        <w:widowControl w:val="0"/>
        <w:suppressAutoHyphens/>
        <w:spacing w:after="120"/>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0B1607">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w:t>
      </w:r>
      <w:r w:rsidRPr="006A2F9F">
        <w:rPr>
          <w:rFonts w:ascii="Segoe UI" w:eastAsia="SimSun" w:hAnsi="Segoe UI" w:cs="Segoe UI"/>
          <w:kern w:val="2"/>
          <w:sz w:val="20"/>
          <w:szCs w:val="20"/>
          <w:lang w:eastAsia="hi-IN" w:bidi="hi-IN"/>
        </w:rPr>
        <w:lastRenderedPageBreak/>
        <w:t xml:space="preserve">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siguiente:</w:t>
      </w:r>
    </w:p>
    <w:p w14:paraId="476F0924"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09BE8E7C" w14:textId="0F63930C"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B616D8" w:rsidRPr="00B616D8">
        <w:rPr>
          <w:rFonts w:ascii="Segoe UI" w:eastAsia="SimSun" w:hAnsi="Segoe UI" w:cs="Segoe UI"/>
          <w:bCs/>
          <w:kern w:val="2"/>
          <w:sz w:val="20"/>
          <w:szCs w:val="20"/>
          <w:lang w:eastAsia="hi-IN" w:bidi="hi-IN"/>
        </w:rPr>
        <w:t xml:space="preserve">En este contrato no se otorgará anticipo, por lo tanto </w:t>
      </w:r>
      <w:r w:rsidR="00B616D8" w:rsidRPr="00B616D8">
        <w:rPr>
          <w:rFonts w:ascii="Segoe UI" w:eastAsia="SimSun" w:hAnsi="Segoe UI" w:cs="Segoe UI"/>
          <w:b/>
          <w:kern w:val="2"/>
          <w:sz w:val="20"/>
          <w:szCs w:val="20"/>
          <w:lang w:eastAsia="hi-IN" w:bidi="hi-IN"/>
        </w:rPr>
        <w:t>“EL CONTRATISTA”</w:t>
      </w:r>
      <w:r w:rsidR="00B616D8" w:rsidRPr="00B616D8">
        <w:rPr>
          <w:rFonts w:ascii="Segoe UI" w:eastAsia="SimSun" w:hAnsi="Segoe UI" w:cs="Segoe UI"/>
          <w:bCs/>
          <w:kern w:val="2"/>
          <w:sz w:val="20"/>
          <w:szCs w:val="20"/>
          <w:lang w:eastAsia="hi-IN" w:bidi="hi-IN"/>
        </w:rPr>
        <w:t>, no se encuentra obligado a otorgar fianza por ese concepto.</w:t>
      </w:r>
    </w:p>
    <w:p w14:paraId="6E6CEDC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0B1607">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0B1607">
      <w:pPr>
        <w:jc w:val="both"/>
        <w:rPr>
          <w:rFonts w:ascii="Segoe UI" w:eastAsia="SimSun" w:hAnsi="Segoe UI" w:cs="Segoe UI"/>
          <w:b/>
          <w:kern w:val="2"/>
          <w:sz w:val="20"/>
          <w:szCs w:val="20"/>
          <w:lang w:eastAsia="hi-IN" w:bidi="hi-IN"/>
        </w:rPr>
      </w:pPr>
    </w:p>
    <w:p w14:paraId="6DAE93ED" w14:textId="080D2A9D" w:rsidR="000B1607"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0B1607">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F320BA">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la misma. Dicho seguro lo presentara dentro de los quince días naturales siguientes a la fecha de la notificación de la Adjudicación.</w:t>
      </w:r>
    </w:p>
    <w:p w14:paraId="37E3D0C1" w14:textId="77777777" w:rsidR="00F320BA" w:rsidRPr="00F320BA" w:rsidRDefault="00F320BA" w:rsidP="00F320BA">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F320BA">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 xml:space="preserve">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w:t>
      </w:r>
      <w:r w:rsidRPr="0055517D">
        <w:rPr>
          <w:rFonts w:ascii="Segoe UI" w:eastAsia="SimSun" w:hAnsi="Segoe UI" w:cs="Segoe UI"/>
          <w:kern w:val="2"/>
          <w:sz w:val="20"/>
          <w:szCs w:val="20"/>
          <w:highlight w:val="yellow"/>
          <w:lang w:eastAsia="hi-IN" w:bidi="hi-IN"/>
        </w:rPr>
        <w:lastRenderedPageBreak/>
        <w:t>frente a las contingencias que llegaran a presentarse. En el supuesto de que el o los lugares donde se ejecutaran los trabajos solicitasen alguna fianza, el contratista absorberá los gastos que ocasiones la expedición de la misma y deberá considerarlo en sus costos indirectos.</w:t>
      </w:r>
    </w:p>
    <w:p w14:paraId="744448E7" w14:textId="77777777" w:rsidR="00F320BA" w:rsidRPr="0055517D" w:rsidRDefault="00F320BA" w:rsidP="00F320BA">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F320BA">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0B1607">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B37455C" w14:textId="77A09B7E"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B616D8">
        <w:rPr>
          <w:rFonts w:ascii="Segoe UI" w:eastAsia="SimSun" w:hAnsi="Segoe UI" w:cs="Segoe UI"/>
          <w:kern w:val="2"/>
          <w:sz w:val="20"/>
          <w:szCs w:val="20"/>
          <w:lang w:eastAsia="hi-IN" w:bidi="hi-IN"/>
        </w:rPr>
        <w:t>36</w:t>
      </w:r>
      <w:r w:rsidRPr="006A2F9F">
        <w:rPr>
          <w:rFonts w:ascii="Segoe UI" w:eastAsia="SimSun" w:hAnsi="Segoe UI" w:cs="Segoe UI"/>
          <w:kern w:val="2"/>
          <w:sz w:val="20"/>
          <w:szCs w:val="20"/>
          <w:lang w:eastAsia="hi-IN" w:bidi="hi-IN"/>
        </w:rPr>
        <w:t xml:space="preserve"> </w:t>
      </w:r>
      <w:r w:rsidR="00B616D8">
        <w:rPr>
          <w:rFonts w:ascii="Segoe UI" w:eastAsia="SimSun" w:hAnsi="Segoe UI" w:cs="Segoe UI"/>
          <w:kern w:val="2"/>
          <w:sz w:val="20"/>
          <w:szCs w:val="20"/>
          <w:lang w:eastAsia="hi-IN" w:bidi="hi-IN"/>
        </w:rPr>
        <w:t>treinta y seis</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0B1607">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de supervisión.</w:t>
      </w:r>
    </w:p>
    <w:p w14:paraId="41BB5CC0"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deberá ser presentada dentro de los 60 sesenta días naturales siguientes a la publicación de los índices aplicables al período que los mismos indiquen; transcurrido dicho plazo precluye el derecho del contratista para reclamar </w:t>
      </w:r>
      <w:r w:rsidRPr="006A2F9F">
        <w:rPr>
          <w:rFonts w:ascii="Segoe UI" w:eastAsia="SimSun" w:hAnsi="Segoe UI" w:cs="Segoe UI"/>
          <w:kern w:val="2"/>
          <w:sz w:val="20"/>
          <w:szCs w:val="20"/>
          <w:lang w:eastAsia="hi-IN" w:bidi="hi-IN"/>
        </w:rPr>
        <w:lastRenderedPageBreak/>
        <w:t>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0B1607">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0B1607">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0B1607">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de acuerdo a esta cláusula.</w:t>
      </w:r>
    </w:p>
    <w:p w14:paraId="7E5C114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w:t>
      </w:r>
      <w:r w:rsidRPr="006A2F9F">
        <w:rPr>
          <w:rFonts w:ascii="Segoe UI" w:eastAsia="SimSun" w:hAnsi="Segoe UI" w:cs="Segoe UI"/>
          <w:kern w:val="2"/>
          <w:sz w:val="20"/>
          <w:szCs w:val="20"/>
          <w:lang w:eastAsia="hi-IN" w:bidi="hi-IN"/>
        </w:rPr>
        <w:lastRenderedPageBreak/>
        <w:t xml:space="preserve">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0B1607">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convencionales conforme lo establecido por este contrato y de que se le haga efectiva la garantía otorgada para el cumplimiento del mismo.</w:t>
      </w:r>
    </w:p>
    <w:p w14:paraId="1F5998D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0B1607">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B).-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w:t>
      </w:r>
      <w:r w:rsidRPr="006A2F9F">
        <w:rPr>
          <w:rFonts w:ascii="Segoe UI" w:eastAsia="SimSun" w:hAnsi="Segoe UI" w:cs="Segoe UI"/>
          <w:kern w:val="2"/>
          <w:sz w:val="20"/>
          <w:szCs w:val="20"/>
          <w:lang w:eastAsia="hi-IN" w:bidi="hi-IN"/>
        </w:rPr>
        <w:lastRenderedPageBreak/>
        <w:t xml:space="preserve">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C).-</w:t>
      </w:r>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D).-</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r w:rsidRPr="006A2F9F">
        <w:rPr>
          <w:rFonts w:ascii="Segoe UI" w:eastAsia="SimSun" w:hAnsi="Segoe UI" w:cs="Segoe UI"/>
          <w:kern w:val="2"/>
          <w:sz w:val="20"/>
          <w:szCs w:val="20"/>
          <w:lang w:eastAsia="hi-IN" w:bidi="hi-IN"/>
        </w:rPr>
        <w:t>- Falta de maquinaria adecuada para ejecutar los trabajos.</w:t>
      </w:r>
    </w:p>
    <w:p w14:paraId="10FC605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r w:rsidRPr="006A2F9F">
        <w:rPr>
          <w:rFonts w:ascii="Segoe UI" w:eastAsia="SimSun" w:hAnsi="Segoe UI" w:cs="Segoe UI"/>
          <w:kern w:val="2"/>
          <w:sz w:val="20"/>
          <w:szCs w:val="20"/>
          <w:lang w:eastAsia="hi-IN" w:bidi="hi-IN"/>
        </w:rPr>
        <w:t>- Falta de personal calificado para llevar a cabo la obra.</w:t>
      </w:r>
    </w:p>
    <w:p w14:paraId="6D0341F3"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r w:rsidRPr="006A2F9F">
        <w:rPr>
          <w:rFonts w:ascii="Segoe UI" w:eastAsia="SimSun" w:hAnsi="Segoe UI" w:cs="Segoe UI"/>
          <w:kern w:val="2"/>
          <w:sz w:val="20"/>
          <w:szCs w:val="20"/>
          <w:lang w:eastAsia="hi-IN" w:bidi="hi-IN"/>
        </w:rPr>
        <w:t>- Cuando se suspendan los trabajos a causa de los problemas laborales de todo tipo, así como con sindicatos y huelgas de la empresa ejecutora.</w:t>
      </w:r>
    </w:p>
    <w:p w14:paraId="4B71786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w:t>
      </w:r>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L).-</w:t>
      </w:r>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M).-</w:t>
      </w:r>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pagará al contratista los trabajos ejecutados, así como los gastos no recuperables, siempre que éstos sean razonables, estén debidamente comprobados, y se relacionen directamente con el presente contrato.</w:t>
      </w:r>
    </w:p>
    <w:p w14:paraId="0D991A01"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w:t>
      </w:r>
      <w:r w:rsidRPr="006A2F9F">
        <w:rPr>
          <w:rFonts w:ascii="Segoe UI" w:eastAsia="SimSun" w:hAnsi="Segoe UI" w:cs="Segoe UI"/>
          <w:b/>
          <w:kern w:val="2"/>
          <w:sz w:val="20"/>
          <w:szCs w:val="20"/>
          <w:lang w:eastAsia="hi-IN" w:bidi="hi-IN"/>
        </w:rPr>
        <w:lastRenderedPageBreak/>
        <w:t xml:space="preserve">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0B1607">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0B1607">
      <w:pPr>
        <w:pStyle w:val="Textoindependiente"/>
        <w:kinsoku w:val="0"/>
        <w:overflowPunct w:val="0"/>
        <w:ind w:left="720" w:right="51"/>
        <w:jc w:val="both"/>
        <w:rPr>
          <w:b/>
          <w:bCs/>
          <w:spacing w:val="-4"/>
        </w:rPr>
      </w:pPr>
      <w:r w:rsidRPr="006A2F9F">
        <w:rPr>
          <w:b/>
          <w:bCs/>
          <w:spacing w:val="-1"/>
        </w:rPr>
        <w:t>A).-</w:t>
      </w:r>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0B1607">
      <w:pPr>
        <w:pStyle w:val="Textoindependiente"/>
        <w:kinsoku w:val="0"/>
        <w:overflowPunct w:val="0"/>
        <w:ind w:left="720" w:right="2877"/>
        <w:jc w:val="both"/>
        <w:rPr>
          <w:b/>
          <w:bCs/>
          <w:spacing w:val="-4"/>
        </w:rPr>
      </w:pPr>
    </w:p>
    <w:p w14:paraId="30FB1641" w14:textId="77777777" w:rsidR="000B1607" w:rsidRPr="006A2F9F" w:rsidRDefault="000B1607" w:rsidP="000B1607">
      <w:pPr>
        <w:pStyle w:val="Textoindependiente"/>
        <w:kinsoku w:val="0"/>
        <w:overflowPunct w:val="0"/>
        <w:spacing w:line="212" w:lineRule="exact"/>
        <w:ind w:left="709"/>
        <w:jc w:val="both"/>
      </w:pPr>
      <w:r w:rsidRPr="006A2F9F">
        <w:rPr>
          <w:b/>
          <w:bCs/>
          <w:spacing w:val="-1"/>
        </w:rPr>
        <w:t>B).-</w:t>
      </w:r>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0B1607">
      <w:pPr>
        <w:pStyle w:val="Textoindependiente"/>
        <w:kinsoku w:val="0"/>
        <w:overflowPunct w:val="0"/>
        <w:spacing w:line="212" w:lineRule="exact"/>
        <w:ind w:left="720"/>
        <w:jc w:val="both"/>
        <w:rPr>
          <w:spacing w:val="-1"/>
        </w:rPr>
      </w:pPr>
    </w:p>
    <w:p w14:paraId="091FABD6" w14:textId="71F99F9C" w:rsidR="000B1607" w:rsidRPr="006A2F9F" w:rsidRDefault="000B1607" w:rsidP="000B1607">
      <w:pPr>
        <w:pStyle w:val="Textoindependiente"/>
        <w:kinsoku w:val="0"/>
        <w:overflowPunct w:val="0"/>
        <w:spacing w:line="212" w:lineRule="exact"/>
        <w:ind w:left="0" w:firstLine="708"/>
        <w:jc w:val="both"/>
        <w:rPr>
          <w:bCs/>
          <w:spacing w:val="-2"/>
        </w:rPr>
      </w:pPr>
      <w:r w:rsidRPr="006A2F9F">
        <w:rPr>
          <w:b/>
          <w:bCs/>
          <w:spacing w:val="-1"/>
        </w:rPr>
        <w:t>C).-</w:t>
      </w:r>
      <w:r w:rsidRPr="006A2F9F">
        <w:rPr>
          <w:b/>
          <w:bCs/>
          <w:spacing w:val="-2"/>
        </w:rPr>
        <w:t xml:space="preserve"> </w:t>
      </w:r>
      <w:r w:rsidRPr="006A2F9F">
        <w:rPr>
          <w:bCs/>
          <w:spacing w:val="-2"/>
        </w:rPr>
        <w:t xml:space="preserve">El </w:t>
      </w:r>
      <w:r w:rsidR="00141A44">
        <w:rPr>
          <w:bCs/>
          <w:spacing w:val="-2"/>
        </w:rPr>
        <w:t>1</w:t>
      </w:r>
      <w:r w:rsidRPr="006A2F9F">
        <w:rPr>
          <w:bCs/>
          <w:spacing w:val="-2"/>
        </w:rPr>
        <w:t>/1000 (dos al millar) que será destinado para el DIF Municipal.</w:t>
      </w:r>
    </w:p>
    <w:p w14:paraId="1F0FE86B" w14:textId="77777777" w:rsidR="000B1607" w:rsidRPr="006A2F9F" w:rsidRDefault="000B1607" w:rsidP="000B1607">
      <w:pPr>
        <w:pStyle w:val="Textoindependiente"/>
        <w:kinsoku w:val="0"/>
        <w:overflowPunct w:val="0"/>
        <w:spacing w:line="212" w:lineRule="exact"/>
        <w:ind w:left="0" w:firstLine="708"/>
        <w:jc w:val="both"/>
        <w:rPr>
          <w:b/>
          <w:bCs/>
          <w:spacing w:val="-2"/>
        </w:rPr>
      </w:pPr>
    </w:p>
    <w:p w14:paraId="4EA1FC0C" w14:textId="44F7E647" w:rsidR="000B1607" w:rsidRPr="006A2F9F" w:rsidRDefault="00141A44" w:rsidP="000B1607">
      <w:pPr>
        <w:pStyle w:val="Textoindependiente"/>
        <w:kinsoku w:val="0"/>
        <w:overflowPunct w:val="0"/>
        <w:spacing w:line="212" w:lineRule="exact"/>
        <w:ind w:left="0" w:firstLine="708"/>
        <w:jc w:val="both"/>
        <w:rPr>
          <w:spacing w:val="-1"/>
        </w:rPr>
      </w:pPr>
      <w:r>
        <w:rPr>
          <w:b/>
          <w:bCs/>
          <w:spacing w:val="-2"/>
        </w:rPr>
        <w:t>D</w:t>
      </w:r>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0B1607">
      <w:pPr>
        <w:widowControl w:val="0"/>
        <w:suppressAutoHyphens/>
        <w:ind w:firstLine="708"/>
        <w:jc w:val="both"/>
        <w:rPr>
          <w:rFonts w:ascii="Segoe UI" w:eastAsiaTheme="minorEastAsia" w:hAnsi="Segoe UI" w:cs="Segoe UI"/>
          <w:b/>
          <w:spacing w:val="-1"/>
          <w:sz w:val="20"/>
          <w:szCs w:val="20"/>
          <w:lang w:eastAsia="es-MX"/>
        </w:rPr>
      </w:pPr>
    </w:p>
    <w:p w14:paraId="7719FF9B" w14:textId="3636E5CF" w:rsidR="000B1607" w:rsidRPr="006A2F9F" w:rsidRDefault="00141A44" w:rsidP="005E12F0">
      <w:pPr>
        <w:widowControl w:val="0"/>
        <w:suppressAutoHyphens/>
        <w:ind w:left="708"/>
        <w:jc w:val="both"/>
        <w:rPr>
          <w:rFonts w:ascii="Segoe UI" w:eastAsia="SimSun" w:hAnsi="Segoe UI" w:cs="Segoe UI"/>
          <w:kern w:val="2"/>
          <w:sz w:val="20"/>
          <w:szCs w:val="20"/>
          <w:lang w:eastAsia="hi-IN" w:bidi="hi-IN"/>
        </w:rPr>
      </w:pPr>
      <w:r>
        <w:rPr>
          <w:rFonts w:ascii="Segoe UI" w:eastAsiaTheme="minorEastAsia" w:hAnsi="Segoe UI" w:cs="Segoe UI"/>
          <w:b/>
          <w:spacing w:val="-1"/>
          <w:sz w:val="20"/>
          <w:szCs w:val="20"/>
          <w:lang w:eastAsia="es-MX"/>
        </w:rPr>
        <w:t>E</w:t>
      </w:r>
      <w:r w:rsidR="000B1607" w:rsidRPr="006A2F9F">
        <w:rPr>
          <w:rFonts w:ascii="Segoe UI" w:eastAsiaTheme="minorEastAsia" w:hAnsi="Segoe UI" w:cs="Segoe UI"/>
          <w:b/>
          <w:spacing w:val="-1"/>
          <w:sz w:val="20"/>
          <w:szCs w:val="20"/>
          <w:lang w:eastAsia="es-MX"/>
        </w:rPr>
        <w:t>).-</w:t>
      </w:r>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0B1607">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0B1607">
      <w:pPr>
        <w:widowControl w:val="0"/>
        <w:suppressAutoHyphens/>
        <w:jc w:val="both"/>
        <w:rPr>
          <w:rFonts w:ascii="Segoe UI" w:eastAsia="SimSun" w:hAnsi="Segoe UI" w:cs="Segoe UI"/>
          <w:kern w:val="2"/>
          <w:sz w:val="20"/>
          <w:szCs w:val="20"/>
          <w:lang w:eastAsia="hi-IN" w:bidi="hi-IN"/>
        </w:rPr>
      </w:pPr>
    </w:p>
    <w:p w14:paraId="027C18BC" w14:textId="0ADAAE0A" w:rsidR="000B1607" w:rsidRPr="006A2F9F" w:rsidRDefault="000B1607" w:rsidP="000B1607">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a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de 2021.</w:t>
      </w:r>
    </w:p>
    <w:p w14:paraId="13E261ED" w14:textId="77777777" w:rsidR="002725C9" w:rsidRPr="006A2F9F" w:rsidRDefault="002725C9" w:rsidP="000B1607">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0B1607">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AYUNTAMIENTO”</w:t>
      </w:r>
    </w:p>
    <w:p w14:paraId="64414CA2" w14:textId="77777777"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0B1607">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0B1607">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0B1607">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0B1607">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0B1607">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0B1607">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0B1607">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0B1607">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0B1607">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0B1607">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0B1607">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0B1607">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0B1607">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0B1607">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0B1607">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0B1607">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0B1607">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0B1607">
      <w:pPr>
        <w:widowControl w:val="0"/>
        <w:suppressAutoHyphens/>
        <w:jc w:val="both"/>
        <w:rPr>
          <w:rFonts w:ascii="Segoe UI" w:eastAsia="SimSun" w:hAnsi="Segoe UI" w:cs="Segoe UI"/>
          <w:kern w:val="2"/>
          <w:sz w:val="20"/>
          <w:szCs w:val="20"/>
          <w:lang w:eastAsia="hi-IN" w:bidi="hi-IN"/>
        </w:rPr>
      </w:pPr>
    </w:p>
    <w:p w14:paraId="3169C55F" w14:textId="3D6D222A" w:rsidR="000B1607" w:rsidRPr="006A2F9F" w:rsidRDefault="000B1607" w:rsidP="000B1607">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DE 2021.</w:t>
      </w:r>
    </w:p>
    <w:p w14:paraId="4A24C366" w14:textId="43A8B494" w:rsidR="00F42CAC" w:rsidRPr="006A2F9F" w:rsidRDefault="00F42CAC" w:rsidP="000B1607">
      <w:pPr>
        <w:pStyle w:val="Sinespaciado"/>
        <w:jc w:val="right"/>
        <w:rPr>
          <w:rFonts w:ascii="Segoe UI" w:hAnsi="Segoe UI" w:cs="Segoe UI"/>
          <w:i/>
          <w:sz w:val="20"/>
          <w:szCs w:val="20"/>
        </w:rPr>
      </w:pPr>
    </w:p>
    <w:sectPr w:rsidR="00F42CAC" w:rsidRPr="006A2F9F" w:rsidSect="005177C6">
      <w:headerReference w:type="default" r:id="rId6"/>
      <w:footerReference w:type="default" r:id="rId7"/>
      <w:pgSz w:w="12240" w:h="15840"/>
      <w:pgMar w:top="2268" w:right="170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0603" w14:textId="77777777" w:rsidR="00BE46C0" w:rsidRDefault="00BE46C0" w:rsidP="007D4CB4">
      <w:r>
        <w:separator/>
      </w:r>
    </w:p>
  </w:endnote>
  <w:endnote w:type="continuationSeparator" w:id="0">
    <w:p w14:paraId="12198CE6" w14:textId="77777777" w:rsidR="00BE46C0" w:rsidRDefault="00BE46C0"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4366" w14:textId="77777777" w:rsidR="00BE46C0" w:rsidRDefault="00BE46C0" w:rsidP="007D4CB4">
      <w:r>
        <w:separator/>
      </w:r>
    </w:p>
  </w:footnote>
  <w:footnote w:type="continuationSeparator" w:id="0">
    <w:p w14:paraId="2AC52FD5" w14:textId="77777777" w:rsidR="00BE46C0" w:rsidRDefault="00BE46C0"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E21AB"/>
    <w:rsid w:val="00117015"/>
    <w:rsid w:val="00141A44"/>
    <w:rsid w:val="001D7EB6"/>
    <w:rsid w:val="00234966"/>
    <w:rsid w:val="002502FF"/>
    <w:rsid w:val="002549A2"/>
    <w:rsid w:val="002725C9"/>
    <w:rsid w:val="002A2250"/>
    <w:rsid w:val="002C587B"/>
    <w:rsid w:val="002E6812"/>
    <w:rsid w:val="003551C1"/>
    <w:rsid w:val="0040067B"/>
    <w:rsid w:val="00410D98"/>
    <w:rsid w:val="00432E50"/>
    <w:rsid w:val="00434B3A"/>
    <w:rsid w:val="00435B44"/>
    <w:rsid w:val="004D4D32"/>
    <w:rsid w:val="005177C6"/>
    <w:rsid w:val="0055517D"/>
    <w:rsid w:val="00571B1D"/>
    <w:rsid w:val="00586AAD"/>
    <w:rsid w:val="005E12F0"/>
    <w:rsid w:val="005E1832"/>
    <w:rsid w:val="00627A12"/>
    <w:rsid w:val="00657E5E"/>
    <w:rsid w:val="00681039"/>
    <w:rsid w:val="006A2F9F"/>
    <w:rsid w:val="007670D0"/>
    <w:rsid w:val="007C2E40"/>
    <w:rsid w:val="007D4CB4"/>
    <w:rsid w:val="009064B4"/>
    <w:rsid w:val="00926781"/>
    <w:rsid w:val="009272C7"/>
    <w:rsid w:val="0095549F"/>
    <w:rsid w:val="009B6B9C"/>
    <w:rsid w:val="009F6082"/>
    <w:rsid w:val="00A6150E"/>
    <w:rsid w:val="00AA5A7C"/>
    <w:rsid w:val="00AD287C"/>
    <w:rsid w:val="00B616D8"/>
    <w:rsid w:val="00B83379"/>
    <w:rsid w:val="00BE46C0"/>
    <w:rsid w:val="00C26A8A"/>
    <w:rsid w:val="00C622AF"/>
    <w:rsid w:val="00C76E4D"/>
    <w:rsid w:val="00C910C6"/>
    <w:rsid w:val="00CC399B"/>
    <w:rsid w:val="00CE4187"/>
    <w:rsid w:val="00CE5841"/>
    <w:rsid w:val="00CF11D0"/>
    <w:rsid w:val="00D234DD"/>
    <w:rsid w:val="00DC54DF"/>
    <w:rsid w:val="00EE536C"/>
    <w:rsid w:val="00F320BA"/>
    <w:rsid w:val="00F42CAC"/>
    <w:rsid w:val="00F67E41"/>
    <w:rsid w:val="00F92348"/>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5727</Words>
  <Characters>31503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7</cp:revision>
  <cp:lastPrinted>2021-10-05T15:27:00Z</cp:lastPrinted>
  <dcterms:created xsi:type="dcterms:W3CDTF">2021-11-09T16:38:00Z</dcterms:created>
  <dcterms:modified xsi:type="dcterms:W3CDTF">2022-03-11T19:33:00Z</dcterms:modified>
</cp:coreProperties>
</file>